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085" w:rsidRPr="006D780B" w:rsidRDefault="00DD5085" w:rsidP="004557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80B">
        <w:rPr>
          <w:rFonts w:ascii="Times New Roman" w:hAnsi="Times New Roman" w:cs="Times New Roman"/>
          <w:b/>
          <w:sz w:val="24"/>
          <w:szCs w:val="24"/>
        </w:rPr>
        <w:t>Театральная семья-2024</w:t>
      </w:r>
    </w:p>
    <w:p w:rsidR="00DD5085" w:rsidRPr="006D780B" w:rsidRDefault="00DD5085" w:rsidP="004557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80B">
        <w:rPr>
          <w:rFonts w:ascii="Times New Roman" w:hAnsi="Times New Roman" w:cs="Times New Roman"/>
          <w:b/>
          <w:sz w:val="24"/>
          <w:szCs w:val="24"/>
        </w:rPr>
        <w:t>Спектакль «Лесная сказка на новый лад».</w:t>
      </w:r>
    </w:p>
    <w:p w:rsidR="00DD5085" w:rsidRPr="0086101E" w:rsidRDefault="0086101E" w:rsidP="004557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1E">
        <w:rPr>
          <w:rFonts w:ascii="Times New Roman" w:hAnsi="Times New Roman" w:cs="Times New Roman"/>
          <w:sz w:val="24"/>
          <w:szCs w:val="24"/>
        </w:rPr>
        <w:t>Театр! Как много значит он для детского сердца, с каким нетерпением ждут дети встречи с ним! Театр творит чудеса: обучает, развивает творческие способности дошкольников. С ним связаны радость, веселье, яркие впечатления, новые чувства. А как интересно быть не только зрителем, но и участником спектакля!</w:t>
      </w:r>
    </w:p>
    <w:p w:rsidR="0086101E" w:rsidRDefault="0086101E" w:rsidP="004557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1E">
        <w:rPr>
          <w:rFonts w:ascii="Times New Roman" w:hAnsi="Times New Roman" w:cs="Times New Roman"/>
          <w:sz w:val="24"/>
          <w:szCs w:val="24"/>
        </w:rPr>
        <w:t>Каждый год в нашем детском саду проходит фестиваль «Театральная весна», а в этом году под названием «Театральная семья -2024», как одна из форм совместной деятельности педагогов, детей и родителей.</w:t>
      </w:r>
    </w:p>
    <w:p w:rsidR="00630CB7" w:rsidRDefault="00630CB7" w:rsidP="004557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Нашу группу «Боровичок» </w:t>
      </w:r>
      <w:r w:rsidRPr="00630CB7">
        <w:rPr>
          <w:rFonts w:ascii="Times New Roman" w:hAnsi="Times New Roman" w:cs="Times New Roman"/>
          <w:sz w:val="24"/>
          <w:szCs w:val="24"/>
        </w:rPr>
        <w:t>посещают дети с ТНР, испытывающие трудности</w:t>
      </w:r>
      <w:r>
        <w:rPr>
          <w:rFonts w:ascii="Times New Roman" w:hAnsi="Times New Roman" w:cs="Times New Roman"/>
          <w:sz w:val="24"/>
          <w:szCs w:val="24"/>
        </w:rPr>
        <w:t xml:space="preserve"> в речевом плане и</w:t>
      </w:r>
      <w:r w:rsidRPr="00630CB7">
        <w:rPr>
          <w:rFonts w:ascii="Times New Roman" w:hAnsi="Times New Roman" w:cs="Times New Roman"/>
          <w:sz w:val="24"/>
          <w:szCs w:val="24"/>
        </w:rPr>
        <w:t xml:space="preserve"> психологическо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30CB7">
        <w:rPr>
          <w:rFonts w:ascii="Times New Roman" w:hAnsi="Times New Roman" w:cs="Times New Roman"/>
          <w:sz w:val="24"/>
          <w:szCs w:val="24"/>
        </w:rPr>
        <w:t>, скованные в общении с окружающими, неуверенные в себе и своих возможностях, часто испытывающие тревожность. Коллектив педагогов, н</w:t>
      </w:r>
      <w:r>
        <w:rPr>
          <w:rFonts w:ascii="Times New Roman" w:hAnsi="Times New Roman" w:cs="Times New Roman"/>
          <w:sz w:val="24"/>
          <w:szCs w:val="24"/>
        </w:rPr>
        <w:t>аблюдая за такими детьми, пришё</w:t>
      </w:r>
      <w:r w:rsidRPr="00630CB7">
        <w:rPr>
          <w:rFonts w:ascii="Times New Roman" w:hAnsi="Times New Roman" w:cs="Times New Roman"/>
          <w:sz w:val="24"/>
          <w:szCs w:val="24"/>
        </w:rPr>
        <w:t>л к выводу, что совместная те</w:t>
      </w:r>
      <w:r>
        <w:rPr>
          <w:rFonts w:ascii="Times New Roman" w:hAnsi="Times New Roman" w:cs="Times New Roman"/>
          <w:sz w:val="24"/>
          <w:szCs w:val="24"/>
        </w:rPr>
        <w:t xml:space="preserve">атральная деятельность поможет </w:t>
      </w:r>
      <w:r w:rsidRPr="00630CB7">
        <w:rPr>
          <w:rFonts w:ascii="Times New Roman" w:hAnsi="Times New Roman" w:cs="Times New Roman"/>
          <w:sz w:val="24"/>
          <w:szCs w:val="24"/>
        </w:rPr>
        <w:t>им раскрепоститься, сформирует коммуникативные умения, повысит самооценку, разовьет речь, эмоциональную сферу и просто внесет яркое незабываемое разнообразие в повседневную жизнь, обогатит внутренний мир.</w:t>
      </w:r>
    </w:p>
    <w:p w:rsidR="00630CB7" w:rsidRDefault="006D780B" w:rsidP="007B6C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велась очень активно: с</w:t>
      </w:r>
      <w:r w:rsidR="008E7985" w:rsidRPr="008E7985">
        <w:rPr>
          <w:rFonts w:ascii="Times New Roman" w:hAnsi="Times New Roman" w:cs="Times New Roman"/>
          <w:sz w:val="24"/>
          <w:szCs w:val="24"/>
        </w:rPr>
        <w:t>начала чита</w:t>
      </w:r>
      <w:r>
        <w:rPr>
          <w:rFonts w:ascii="Times New Roman" w:hAnsi="Times New Roman" w:cs="Times New Roman"/>
          <w:sz w:val="24"/>
          <w:szCs w:val="24"/>
        </w:rPr>
        <w:t>ли</w:t>
      </w:r>
      <w:r w:rsidR="008E7985" w:rsidRPr="008E7985">
        <w:rPr>
          <w:rFonts w:ascii="Times New Roman" w:hAnsi="Times New Roman" w:cs="Times New Roman"/>
          <w:sz w:val="24"/>
          <w:szCs w:val="24"/>
        </w:rPr>
        <w:t xml:space="preserve"> само произведен</w:t>
      </w:r>
      <w:r w:rsidR="00A326A5">
        <w:rPr>
          <w:rFonts w:ascii="Times New Roman" w:hAnsi="Times New Roman" w:cs="Times New Roman"/>
          <w:sz w:val="24"/>
          <w:szCs w:val="24"/>
        </w:rPr>
        <w:t xml:space="preserve">ие, потом </w:t>
      </w:r>
      <w:r w:rsidR="008E7985">
        <w:rPr>
          <w:rFonts w:ascii="Times New Roman" w:hAnsi="Times New Roman" w:cs="Times New Roman"/>
          <w:sz w:val="24"/>
          <w:szCs w:val="24"/>
        </w:rPr>
        <w:t xml:space="preserve">сценарий, по возможности </w:t>
      </w:r>
      <w:r w:rsidR="008E7985" w:rsidRPr="008E7985">
        <w:rPr>
          <w:rFonts w:ascii="Times New Roman" w:hAnsi="Times New Roman" w:cs="Times New Roman"/>
          <w:sz w:val="24"/>
          <w:szCs w:val="24"/>
        </w:rPr>
        <w:t>просматр</w:t>
      </w:r>
      <w:r>
        <w:rPr>
          <w:rFonts w:ascii="Times New Roman" w:hAnsi="Times New Roman" w:cs="Times New Roman"/>
          <w:sz w:val="24"/>
          <w:szCs w:val="24"/>
        </w:rPr>
        <w:t>ивали</w:t>
      </w:r>
      <w:r w:rsidR="008E79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мультфильм, обсуждали</w:t>
      </w:r>
      <w:r w:rsidR="008E7985" w:rsidRPr="008E7985">
        <w:rPr>
          <w:rFonts w:ascii="Times New Roman" w:hAnsi="Times New Roman" w:cs="Times New Roman"/>
          <w:sz w:val="24"/>
          <w:szCs w:val="24"/>
        </w:rPr>
        <w:t xml:space="preserve"> содержание, характеры и поступки геро</w:t>
      </w:r>
      <w:r>
        <w:rPr>
          <w:rFonts w:ascii="Times New Roman" w:hAnsi="Times New Roman" w:cs="Times New Roman"/>
          <w:sz w:val="24"/>
          <w:szCs w:val="24"/>
        </w:rPr>
        <w:t>ев. Затем совместно распределяем</w:t>
      </w:r>
      <w:r w:rsidR="008E7985" w:rsidRPr="008E7985">
        <w:rPr>
          <w:rFonts w:ascii="Times New Roman" w:hAnsi="Times New Roman" w:cs="Times New Roman"/>
          <w:sz w:val="24"/>
          <w:szCs w:val="24"/>
        </w:rPr>
        <w:t xml:space="preserve"> роли. Воспитатель всегда интересуется, кто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8E7985" w:rsidRPr="008E7985">
        <w:rPr>
          <w:rFonts w:ascii="Times New Roman" w:hAnsi="Times New Roman" w:cs="Times New Roman"/>
          <w:sz w:val="24"/>
          <w:szCs w:val="24"/>
        </w:rPr>
        <w:t xml:space="preserve"> кем хочет быть. </w:t>
      </w:r>
      <w:r w:rsidR="008E7985">
        <w:rPr>
          <w:rFonts w:ascii="Times New Roman" w:hAnsi="Times New Roman" w:cs="Times New Roman"/>
          <w:sz w:val="24"/>
          <w:szCs w:val="24"/>
        </w:rPr>
        <w:t xml:space="preserve">Затем разучили вместе с детьми роли к спектаклю «Лесная сказка на новый лад» по мотивам сказки В. Г. </w:t>
      </w:r>
      <w:proofErr w:type="spellStart"/>
      <w:r w:rsidR="008E7985">
        <w:rPr>
          <w:rFonts w:ascii="Times New Roman" w:hAnsi="Times New Roman" w:cs="Times New Roman"/>
          <w:sz w:val="24"/>
          <w:szCs w:val="24"/>
        </w:rPr>
        <w:t>Сутеева</w:t>
      </w:r>
      <w:proofErr w:type="spellEnd"/>
      <w:r w:rsidR="008E7985">
        <w:rPr>
          <w:rFonts w:ascii="Times New Roman" w:hAnsi="Times New Roman" w:cs="Times New Roman"/>
          <w:sz w:val="24"/>
          <w:szCs w:val="24"/>
        </w:rPr>
        <w:t xml:space="preserve"> «Мешок яблок», </w:t>
      </w:r>
      <w:r w:rsidR="00385A2C" w:rsidRPr="00385A2C">
        <w:rPr>
          <w:rFonts w:ascii="Times New Roman" w:hAnsi="Times New Roman" w:cs="Times New Roman"/>
          <w:sz w:val="24"/>
          <w:szCs w:val="24"/>
        </w:rPr>
        <w:t>выучили танец зайчиков</w:t>
      </w:r>
      <w:r w:rsidR="00385A2C">
        <w:rPr>
          <w:rFonts w:ascii="Times New Roman" w:hAnsi="Times New Roman" w:cs="Times New Roman"/>
          <w:sz w:val="24"/>
          <w:szCs w:val="24"/>
        </w:rPr>
        <w:t xml:space="preserve">, </w:t>
      </w:r>
      <w:r w:rsidR="008E7985">
        <w:rPr>
          <w:rFonts w:ascii="Times New Roman" w:hAnsi="Times New Roman" w:cs="Times New Roman"/>
          <w:sz w:val="24"/>
          <w:szCs w:val="24"/>
        </w:rPr>
        <w:t>подобрали музыку</w:t>
      </w:r>
      <w:r>
        <w:rPr>
          <w:rFonts w:ascii="Times New Roman" w:hAnsi="Times New Roman" w:cs="Times New Roman"/>
          <w:sz w:val="24"/>
          <w:szCs w:val="24"/>
        </w:rPr>
        <w:t xml:space="preserve"> с музыкальным руководителем</w:t>
      </w:r>
      <w:r w:rsidR="00385A2C">
        <w:rPr>
          <w:rFonts w:ascii="Times New Roman" w:hAnsi="Times New Roman" w:cs="Times New Roman"/>
          <w:sz w:val="24"/>
          <w:szCs w:val="24"/>
        </w:rPr>
        <w:t>,</w:t>
      </w:r>
      <w:r w:rsidR="008E7985">
        <w:rPr>
          <w:rFonts w:ascii="Times New Roman" w:hAnsi="Times New Roman" w:cs="Times New Roman"/>
          <w:sz w:val="24"/>
          <w:szCs w:val="24"/>
        </w:rPr>
        <w:t xml:space="preserve"> атрибуты, костюмы. </w:t>
      </w:r>
      <w:r w:rsidR="007B6CE0">
        <w:rPr>
          <w:rFonts w:ascii="Times New Roman" w:hAnsi="Times New Roman" w:cs="Times New Roman"/>
          <w:sz w:val="24"/>
          <w:szCs w:val="24"/>
        </w:rPr>
        <w:t>Роль ведущего дали мама, Василенко Н.А.</w:t>
      </w:r>
      <w:bookmarkStart w:id="0" w:name="_GoBack"/>
      <w:bookmarkEnd w:id="0"/>
    </w:p>
    <w:p w:rsidR="006D780B" w:rsidRDefault="006D780B" w:rsidP="004557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 день выдался волнительным как для ребят, педагогов, но и для родителей! Ребята выступали в первый раз, но все справились своим волнением и всё прошло очень хорошо. Мы с ребятами заняли 3 место среди старших и подготовительных групп! Молодцы ребята и их родители!!! На будущий год мы постараемся сыграть актёрски профессионально, на сколько это возможно и к этому приложим все усилия, чтобы достигнуть мастерства!</w:t>
      </w:r>
    </w:p>
    <w:p w:rsidR="00455774" w:rsidRDefault="00455774" w:rsidP="00455774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Подготовили:</w:t>
      </w:r>
    </w:p>
    <w:p w:rsidR="00455774" w:rsidRDefault="00455774" w:rsidP="00455774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воспитатели: Перескокова К.В.,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Пьянзина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Д.В.</w:t>
      </w:r>
    </w:p>
    <w:p w:rsidR="00455774" w:rsidRDefault="00455774" w:rsidP="00455774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руководитель: Мухина К.С.</w:t>
      </w:r>
    </w:p>
    <w:p w:rsidR="00455774" w:rsidRDefault="00455774" w:rsidP="00455774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педагог-психолог: Ковалёва Т.В.</w:t>
      </w:r>
    </w:p>
    <w:p w:rsidR="00455774" w:rsidRPr="0086101E" w:rsidRDefault="00455774" w:rsidP="00455774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апрель, 2024 год.</w:t>
      </w:r>
    </w:p>
    <w:p w:rsidR="00A45F70" w:rsidRDefault="00DD5085">
      <w:r w:rsidRPr="00DD5085">
        <w:lastRenderedPageBreak/>
        <w:drawing>
          <wp:inline distT="0" distB="0" distL="0" distR="0">
            <wp:extent cx="2735249" cy="2189225"/>
            <wp:effectExtent l="0" t="0" r="8255" b="1905"/>
            <wp:docPr id="3" name="Рисунок 3" descr="https://sun9-3.userapi.com/impg/6_nboLMOBD5pCSuY9Zfx0GkS7ejt46IaFOEoJA/wSuEt-hXjTA.jpg?size=1280x1024&amp;quality=95&amp;sign=efcad59e821e14069552db091f6ce3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.userapi.com/impg/6_nboLMOBD5pCSuY9Zfx0GkS7ejt46IaFOEoJA/wSuEt-hXjTA.jpg?size=1280x1024&amp;quality=95&amp;sign=efcad59e821e14069552db091f6ce39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721" cy="220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085">
        <w:drawing>
          <wp:inline distT="0" distB="0" distL="0" distR="0">
            <wp:extent cx="3013545" cy="2260630"/>
            <wp:effectExtent l="0" t="0" r="0" b="6350"/>
            <wp:docPr id="1" name="Рисунок 1" descr="https://sun9-18.userapi.com/impg/EfzHFSl4fparGOd8cHDC5XEiSxwGej934ixgmA/bfOqrIrybXo.jpg?size=1280x960&amp;quality=95&amp;sign=35c88b2729ef6af09191803844c204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impg/EfzHFSl4fparGOd8cHDC5XEiSxwGej934ixgmA/bfOqrIrybXo.jpg?size=1280x960&amp;quality=95&amp;sign=35c88b2729ef6af09191803844c2049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32" cy="228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085">
        <w:drawing>
          <wp:inline distT="0" distB="0" distL="0" distR="0">
            <wp:extent cx="2860699" cy="3180232"/>
            <wp:effectExtent l="0" t="0" r="0" b="1270"/>
            <wp:docPr id="2" name="Рисунок 2" descr="https://sun9-42.userapi.com/impg/XZQ84VJREuLuF49i7_bEdnO_Dxww6xwlJR1USQ/ttUHIHVAOUM.jpg?size=972x1080&amp;quality=95&amp;sign=f65e3444d20014ef7a97febf2b56b1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impg/XZQ84VJREuLuF49i7_bEdnO_Dxww6xwlJR1USQ/ttUHIHVAOUM.jpg?size=972x1080&amp;quality=95&amp;sign=f65e3444d20014ef7a97febf2b56b1d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80" cy="319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085">
        <w:drawing>
          <wp:inline distT="0" distB="0" distL="0" distR="0" wp14:anchorId="1BB091E7" wp14:editId="5FDA1851">
            <wp:extent cx="2940182" cy="2965437"/>
            <wp:effectExtent l="0" t="0" r="0" b="6985"/>
            <wp:docPr id="6" name="Рисунок 6" descr="https://sun9-18.userapi.com/impg/vjOzcWwtjyTCs_1zh97glEDb7Phpcke3Y-xs6A/sM9iGqxVKGk.jpg?size=1071x1080&amp;quality=95&amp;sign=bb085be5380641df95412a7b07d1a1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8.userapi.com/impg/vjOzcWwtjyTCs_1zh97glEDb7Phpcke3Y-xs6A/sM9iGqxVKGk.jpg?size=1071x1080&amp;quality=95&amp;sign=bb085be5380641df95412a7b07d1a1f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54" cy="297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085">
        <w:drawing>
          <wp:inline distT="0" distB="0" distL="0" distR="0" wp14:anchorId="18DB1224" wp14:editId="2753A58E">
            <wp:extent cx="3014443" cy="2933728"/>
            <wp:effectExtent l="0" t="0" r="0" b="0"/>
            <wp:docPr id="4" name="Рисунок 4" descr="https://sun9-17.userapi.com/impg/gD8o60Epy6uNBrd-Cb_VbiMqryAqS7E55aDX4Q/VhUi5IAlmpk.jpg?size=1280x1246&amp;quality=95&amp;sign=c1048adc6b6c8b1978d714ba9f24a2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7.userapi.com/impg/gD8o60Epy6uNBrd-Cb_VbiMqryAqS7E55aDX4Q/VhUi5IAlmpk.jpg?size=1280x1246&amp;quality=95&amp;sign=c1048adc6b6c8b1978d714ba9f24a27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998" cy="294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085">
        <w:drawing>
          <wp:inline distT="0" distB="0" distL="0" distR="0" wp14:anchorId="71B9366B" wp14:editId="69699E01">
            <wp:extent cx="2743200" cy="2960441"/>
            <wp:effectExtent l="0" t="0" r="0" b="0"/>
            <wp:docPr id="5" name="Рисунок 5" descr="https://sun9-28.userapi.com/impg/jQvKxNnJ77ZlRfyproWExRce4TpGc7-XUyZxow/zlxXt9EGcug.jpg?size=1001x1080&amp;quality=95&amp;sign=1801039ec78f911e8f6757a6b75eaf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impg/jQvKxNnJ77ZlRfyproWExRce4TpGc7-XUyZxow/zlxXt9EGcug.jpg?size=1001x1080&amp;quality=95&amp;sign=1801039ec78f911e8f6757a6b75eafb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99" cy="297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BE1" w:rsidRDefault="007F4BE1">
      <w:r w:rsidRPr="007F4BE1">
        <w:lastRenderedPageBreak/>
        <w:drawing>
          <wp:inline distT="0" distB="0" distL="0" distR="0">
            <wp:extent cx="2957886" cy="3011413"/>
            <wp:effectExtent l="0" t="0" r="0" b="0"/>
            <wp:docPr id="7" name="Рисунок 7" descr="https://sun9-50.userapi.com/impg/fhARCdoQYFAqNV4YbSZ4sdg59DgMKDktSMdDPw/AGZBOOioHFQ.jpg?size=1061x1080&amp;quality=95&amp;sign=937a227e0b0a73c04798594349dd13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0.userapi.com/impg/fhARCdoQYFAqNV4YbSZ4sdg59DgMKDktSMdDPw/AGZBOOioHFQ.jpg?size=1061x1080&amp;quality=95&amp;sign=937a227e0b0a73c04798594349dd132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33" cy="302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BE1">
        <w:drawing>
          <wp:inline distT="0" distB="0" distL="0" distR="0">
            <wp:extent cx="2907731" cy="3029447"/>
            <wp:effectExtent l="0" t="0" r="6985" b="0"/>
            <wp:docPr id="8" name="Рисунок 8" descr="https://sun9-34.userapi.com/impg/SPXglOpLXmPc-vEwZoYoeoQA8Vl-6WL5K55INg/y-PB_IGfx8g.jpg?size=1037x1080&amp;quality=95&amp;sign=5d339a76df80ec76b5e0344d8021b7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4.userapi.com/impg/SPXglOpLXmPc-vEwZoYoeoQA8Vl-6WL5K55INg/y-PB_IGfx8g.jpg?size=1037x1080&amp;quality=95&amp;sign=5d339a76df80ec76b5e0344d8021b77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50" cy="304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BE1" w:rsidRDefault="007F4BE1"/>
    <w:p w:rsidR="00DD5085" w:rsidRDefault="00DD5085"/>
    <w:sectPr w:rsidR="00DD5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88E"/>
    <w:rsid w:val="00107ED1"/>
    <w:rsid w:val="00385A2C"/>
    <w:rsid w:val="003D581C"/>
    <w:rsid w:val="00455774"/>
    <w:rsid w:val="00630CB7"/>
    <w:rsid w:val="0069188E"/>
    <w:rsid w:val="006D780B"/>
    <w:rsid w:val="007B6CE0"/>
    <w:rsid w:val="007F4BE1"/>
    <w:rsid w:val="0086101E"/>
    <w:rsid w:val="008E7985"/>
    <w:rsid w:val="00A326A5"/>
    <w:rsid w:val="00A45F70"/>
    <w:rsid w:val="00DD5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F46F66-F29F-462D-BD6D-2877BCDED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5813</TotalTime>
  <Pages>3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Перескокова</dc:creator>
  <cp:keywords/>
  <dc:description/>
  <cp:lastModifiedBy>Катерина Перескокова</cp:lastModifiedBy>
  <cp:revision>11</cp:revision>
  <dcterms:created xsi:type="dcterms:W3CDTF">2024-05-31T08:43:00Z</dcterms:created>
  <dcterms:modified xsi:type="dcterms:W3CDTF">2024-06-04T10:09:00Z</dcterms:modified>
</cp:coreProperties>
</file>