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70" w:rsidRPr="00C82050" w:rsidRDefault="00024970" w:rsidP="00C82050">
      <w:pPr>
        <w:ind w:firstLine="709"/>
        <w:jc w:val="both"/>
        <w:rPr>
          <w:rFonts w:ascii="Times New Roman" w:hAnsi="Times New Roman" w:cs="Times New Roman"/>
          <w:b/>
          <w:color w:val="000000"/>
          <w:sz w:val="28"/>
          <w:szCs w:val="28"/>
          <w:shd w:val="clear" w:color="auto" w:fill="FFFFFF"/>
        </w:rPr>
      </w:pPr>
      <w:r w:rsidRPr="00C82050">
        <w:rPr>
          <w:rFonts w:ascii="Times New Roman" w:hAnsi="Times New Roman" w:cs="Times New Roman"/>
          <w:b/>
          <w:color w:val="000000"/>
          <w:sz w:val="28"/>
          <w:szCs w:val="28"/>
          <w:shd w:val="clear" w:color="auto" w:fill="FFFFFF"/>
        </w:rPr>
        <w:t xml:space="preserve">Проект </w:t>
      </w:r>
      <w:r w:rsidR="00C82050" w:rsidRPr="00C82050">
        <w:rPr>
          <w:rFonts w:ascii="Times New Roman" w:hAnsi="Times New Roman" w:cs="Times New Roman"/>
          <w:b/>
          <w:color w:val="000000"/>
          <w:sz w:val="28"/>
          <w:szCs w:val="28"/>
          <w:shd w:val="clear" w:color="auto" w:fill="FFFFFF"/>
        </w:rPr>
        <w:t>«Зелёные друзья на подоконнике»</w:t>
      </w:r>
    </w:p>
    <w:p w:rsidR="00C82050" w:rsidRPr="00C82050" w:rsidRDefault="00BE4D18" w:rsidP="00C82050">
      <w:pPr>
        <w:pStyle w:val="c0"/>
        <w:shd w:val="clear" w:color="auto" w:fill="FFFFFF"/>
        <w:spacing w:before="0" w:beforeAutospacing="0" w:after="0" w:afterAutospacing="0" w:line="276" w:lineRule="auto"/>
        <w:ind w:firstLine="567"/>
        <w:jc w:val="both"/>
        <w:rPr>
          <w:iCs/>
          <w:sz w:val="28"/>
          <w:szCs w:val="28"/>
        </w:rPr>
      </w:pPr>
      <w:r>
        <w:rPr>
          <w:iCs/>
          <w:sz w:val="28"/>
          <w:szCs w:val="28"/>
          <w:shd w:val="clear" w:color="auto" w:fill="FFFFFF"/>
        </w:rPr>
        <w:t>Ч</w:t>
      </w:r>
      <w:r w:rsidR="00C82050" w:rsidRPr="00C82050">
        <w:rPr>
          <w:iCs/>
          <w:sz w:val="28"/>
          <w:szCs w:val="28"/>
          <w:shd w:val="clear" w:color="auto" w:fill="FFFFFF"/>
        </w:rPr>
        <w:t xml:space="preserve">еловек </w:t>
      </w:r>
      <w:r>
        <w:rPr>
          <w:iCs/>
          <w:sz w:val="28"/>
          <w:szCs w:val="28"/>
          <w:shd w:val="clear" w:color="auto" w:fill="FFFFFF"/>
        </w:rPr>
        <w:t xml:space="preserve">всегда </w:t>
      </w:r>
      <w:r w:rsidR="00C82050" w:rsidRPr="00C82050">
        <w:rPr>
          <w:iCs/>
          <w:sz w:val="28"/>
          <w:szCs w:val="28"/>
          <w:shd w:val="clear" w:color="auto" w:fill="FFFFFF"/>
        </w:rPr>
        <w:t>стремился украсить своё жилище растениями.</w:t>
      </w:r>
      <w:r w:rsidR="00C82050" w:rsidRPr="00C82050">
        <w:rPr>
          <w:rStyle w:val="c2"/>
          <w:iCs/>
          <w:sz w:val="28"/>
          <w:szCs w:val="28"/>
        </w:rPr>
        <w:t>Комнатные растения вносят в нашу жизнь разнообразие. Ухаживая за ними, человек отвлекается от го</w:t>
      </w:r>
      <w:r w:rsidR="001E565D">
        <w:rPr>
          <w:rStyle w:val="c2"/>
          <w:iCs/>
          <w:sz w:val="28"/>
          <w:szCs w:val="28"/>
        </w:rPr>
        <w:t>родской суеты, семейных проблем</w:t>
      </w:r>
      <w:r w:rsidR="00C82050" w:rsidRPr="00C82050">
        <w:rPr>
          <w:rStyle w:val="c2"/>
          <w:iCs/>
          <w:sz w:val="28"/>
          <w:szCs w:val="28"/>
        </w:rPr>
        <w:t>. Наблюдая за комнатными растениями, м</w:t>
      </w:r>
      <w:r w:rsidR="001E565D">
        <w:rPr>
          <w:rStyle w:val="c2"/>
          <w:iCs/>
          <w:sz w:val="28"/>
          <w:szCs w:val="28"/>
        </w:rPr>
        <w:t>ы учимся и растем вместе с ними</w:t>
      </w:r>
      <w:r w:rsidR="00C82050" w:rsidRPr="00C82050">
        <w:rPr>
          <w:rStyle w:val="c2"/>
          <w:iCs/>
          <w:sz w:val="28"/>
          <w:szCs w:val="28"/>
        </w:rPr>
        <w:t>.</w:t>
      </w:r>
    </w:p>
    <w:p w:rsidR="00C82050" w:rsidRPr="00C82050" w:rsidRDefault="00C82050" w:rsidP="00C82050">
      <w:pPr>
        <w:pStyle w:val="c14"/>
        <w:shd w:val="clear" w:color="auto" w:fill="FFFFFF"/>
        <w:spacing w:before="0" w:beforeAutospacing="0" w:after="0" w:afterAutospacing="0" w:line="276" w:lineRule="auto"/>
        <w:ind w:firstLine="567"/>
        <w:jc w:val="both"/>
        <w:rPr>
          <w:iCs/>
          <w:sz w:val="28"/>
          <w:szCs w:val="28"/>
        </w:rPr>
      </w:pPr>
      <w:r w:rsidRPr="00C82050">
        <w:rPr>
          <w:rStyle w:val="c2"/>
          <w:iCs/>
          <w:sz w:val="28"/>
          <w:szCs w:val="28"/>
        </w:rPr>
        <w:t>Во время педагогического наблюдения были выявлены у дошкольников существенные трудности при уходе за комнатными растениями. А во время беседы выяснилось, что у детей имеется недостаточный уровень знаний о комнатных растениях и правилах ухода за ними.</w:t>
      </w:r>
    </w:p>
    <w:p w:rsidR="00C82050" w:rsidRPr="00C82050" w:rsidRDefault="00C82050" w:rsidP="00C82050">
      <w:pPr>
        <w:pStyle w:val="c14"/>
        <w:shd w:val="clear" w:color="auto" w:fill="FFFFFF"/>
        <w:spacing w:before="0" w:beforeAutospacing="0" w:after="0" w:afterAutospacing="0" w:line="276" w:lineRule="auto"/>
        <w:ind w:firstLine="567"/>
        <w:jc w:val="both"/>
        <w:rPr>
          <w:sz w:val="28"/>
          <w:szCs w:val="28"/>
          <w:shd w:val="clear" w:color="auto" w:fill="FFFFFF"/>
        </w:rPr>
      </w:pPr>
      <w:r w:rsidRPr="00C82050">
        <w:rPr>
          <w:rStyle w:val="c2"/>
          <w:iCs/>
          <w:sz w:val="28"/>
          <w:szCs w:val="28"/>
        </w:rPr>
        <w:t>Так как метод проектов</w:t>
      </w:r>
      <w:r w:rsidRPr="00C82050">
        <w:rPr>
          <w:rStyle w:val="c11"/>
          <w:b/>
          <w:bCs/>
          <w:iCs/>
          <w:sz w:val="28"/>
          <w:szCs w:val="28"/>
        </w:rPr>
        <w:t> </w:t>
      </w:r>
      <w:r w:rsidRPr="00C82050">
        <w:rPr>
          <w:rStyle w:val="c2"/>
          <w:iCs/>
          <w:sz w:val="28"/>
          <w:szCs w:val="28"/>
        </w:rPr>
        <w:t>представляется наиболее эффективным в работе с дошкольниками, то был разработан и реализован с детьми старшей группы </w:t>
      </w:r>
      <w:r w:rsidR="00DC3A91">
        <w:rPr>
          <w:rStyle w:val="c2"/>
          <w:iCs/>
          <w:sz w:val="28"/>
          <w:szCs w:val="28"/>
        </w:rPr>
        <w:t xml:space="preserve">краткосрочный </w:t>
      </w:r>
      <w:r w:rsidRPr="00C82050">
        <w:rPr>
          <w:rStyle w:val="c11"/>
          <w:bCs/>
          <w:iCs/>
          <w:sz w:val="28"/>
          <w:szCs w:val="28"/>
        </w:rPr>
        <w:t>проект</w:t>
      </w:r>
      <w:r w:rsidRPr="00C82050">
        <w:rPr>
          <w:rStyle w:val="c11"/>
          <w:b/>
          <w:bCs/>
          <w:iCs/>
          <w:sz w:val="28"/>
          <w:szCs w:val="28"/>
        </w:rPr>
        <w:t> </w:t>
      </w:r>
      <w:r w:rsidR="00DD401B" w:rsidRPr="00C82050">
        <w:rPr>
          <w:sz w:val="28"/>
          <w:szCs w:val="28"/>
          <w:shd w:val="clear" w:color="auto" w:fill="FFFFFF"/>
        </w:rPr>
        <w:t>«Зелёные друзья на подоконнике». Комнатные растения являются частичкой живой природы и постоянными объектами уголков природы, т.е. тем дидактическим материалом, на котором решаются задачи умственного, нравственного, эстетического и трудового воспитания.</w:t>
      </w:r>
    </w:p>
    <w:p w:rsidR="00C82050" w:rsidRPr="00C82050" w:rsidRDefault="00C82050" w:rsidP="00C82050">
      <w:pPr>
        <w:shd w:val="clear" w:color="auto" w:fill="FFFFFF"/>
        <w:spacing w:after="0" w:line="276" w:lineRule="auto"/>
        <w:ind w:firstLine="567"/>
        <w:jc w:val="both"/>
        <w:rPr>
          <w:rFonts w:ascii="Times New Roman" w:eastAsia="Times New Roman" w:hAnsi="Times New Roman" w:cs="Times New Roman"/>
          <w:iCs/>
          <w:sz w:val="28"/>
          <w:szCs w:val="28"/>
          <w:u w:val="single"/>
          <w:lang w:eastAsia="ru-RU"/>
        </w:rPr>
      </w:pPr>
      <w:r w:rsidRPr="00C82050">
        <w:rPr>
          <w:rFonts w:ascii="Times New Roman" w:eastAsia="Times New Roman" w:hAnsi="Times New Roman" w:cs="Times New Roman"/>
          <w:bCs/>
          <w:iCs/>
          <w:sz w:val="28"/>
          <w:szCs w:val="28"/>
          <w:u w:val="single"/>
          <w:lang w:eastAsia="ru-RU"/>
        </w:rPr>
        <w:t>Цель проекта:</w:t>
      </w:r>
    </w:p>
    <w:p w:rsidR="00C82050" w:rsidRPr="00C82050" w:rsidRDefault="00C82050" w:rsidP="00C82050">
      <w:pPr>
        <w:shd w:val="clear" w:color="auto" w:fill="FFFFFF"/>
        <w:spacing w:after="0" w:line="276" w:lineRule="auto"/>
        <w:ind w:firstLine="567"/>
        <w:jc w:val="both"/>
        <w:rPr>
          <w:rFonts w:ascii="Times New Roman" w:eastAsia="Times New Roman" w:hAnsi="Times New Roman" w:cs="Times New Roman"/>
          <w:iCs/>
          <w:sz w:val="28"/>
          <w:szCs w:val="28"/>
          <w:lang w:eastAsia="ru-RU"/>
        </w:rPr>
      </w:pPr>
      <w:r w:rsidRPr="00C82050">
        <w:rPr>
          <w:rFonts w:ascii="Times New Roman" w:eastAsia="Times New Roman" w:hAnsi="Times New Roman" w:cs="Times New Roman"/>
          <w:sz w:val="28"/>
          <w:szCs w:val="28"/>
          <w:lang w:eastAsia="ru-RU"/>
        </w:rPr>
        <w:t>• </w:t>
      </w:r>
      <w:r w:rsidRPr="00C82050">
        <w:rPr>
          <w:rFonts w:ascii="Times New Roman" w:eastAsia="Times New Roman" w:hAnsi="Times New Roman" w:cs="Times New Roman"/>
          <w:iCs/>
          <w:sz w:val="28"/>
          <w:szCs w:val="28"/>
          <w:lang w:eastAsia="ru-RU"/>
        </w:rPr>
        <w:t>Уточнить и систематизировать знания детей о растениях и правилах ухода за ними;</w:t>
      </w:r>
    </w:p>
    <w:p w:rsidR="00C82050" w:rsidRPr="00C82050" w:rsidRDefault="00C82050" w:rsidP="00C82050">
      <w:pPr>
        <w:shd w:val="clear" w:color="auto" w:fill="FFFFFF"/>
        <w:spacing w:after="0" w:line="276" w:lineRule="auto"/>
        <w:ind w:firstLine="567"/>
        <w:jc w:val="both"/>
        <w:rPr>
          <w:rFonts w:ascii="Times New Roman" w:eastAsia="Times New Roman" w:hAnsi="Times New Roman" w:cs="Times New Roman"/>
          <w:iCs/>
          <w:sz w:val="28"/>
          <w:szCs w:val="28"/>
          <w:lang w:eastAsia="ru-RU"/>
        </w:rPr>
      </w:pPr>
      <w:r w:rsidRPr="00C82050">
        <w:rPr>
          <w:rFonts w:ascii="Times New Roman" w:eastAsia="Times New Roman" w:hAnsi="Times New Roman" w:cs="Times New Roman"/>
          <w:iCs/>
          <w:sz w:val="28"/>
          <w:szCs w:val="28"/>
          <w:lang w:eastAsia="ru-RU"/>
        </w:rPr>
        <w:t>• развивать познавательную активность дошкольников и воспитывать бережное отношение к комнатным растениям через исследовательскую деятельность.</w:t>
      </w:r>
    </w:p>
    <w:p w:rsidR="00C82050" w:rsidRDefault="00C82050" w:rsidP="001E565D">
      <w:pPr>
        <w:shd w:val="clear" w:color="auto" w:fill="FFFFFF"/>
        <w:spacing w:after="0" w:line="276" w:lineRule="auto"/>
        <w:ind w:firstLine="567"/>
        <w:jc w:val="both"/>
        <w:rPr>
          <w:rFonts w:ascii="Times New Roman" w:hAnsi="Times New Roman" w:cs="Times New Roman"/>
          <w:sz w:val="28"/>
          <w:szCs w:val="28"/>
          <w:shd w:val="clear" w:color="auto" w:fill="FFFFFF"/>
        </w:rPr>
      </w:pPr>
      <w:r w:rsidRPr="001E565D">
        <w:rPr>
          <w:rFonts w:ascii="Times New Roman" w:eastAsia="Times New Roman" w:hAnsi="Times New Roman" w:cs="Times New Roman"/>
          <w:b/>
          <w:bCs/>
          <w:iCs/>
          <w:sz w:val="28"/>
          <w:szCs w:val="28"/>
          <w:lang w:eastAsia="ru-RU"/>
        </w:rPr>
        <w:t xml:space="preserve">  </w:t>
      </w:r>
      <w:r w:rsidRPr="001E565D">
        <w:rPr>
          <w:rFonts w:ascii="Times New Roman" w:eastAsia="Times New Roman" w:hAnsi="Times New Roman" w:cs="Times New Roman"/>
          <w:bCs/>
          <w:iCs/>
          <w:sz w:val="28"/>
          <w:szCs w:val="28"/>
          <w:lang w:eastAsia="ru-RU"/>
        </w:rPr>
        <w:t> </w:t>
      </w:r>
      <w:r w:rsidRPr="001E565D">
        <w:rPr>
          <w:rFonts w:ascii="Times New Roman" w:hAnsi="Times New Roman" w:cs="Times New Roman"/>
          <w:sz w:val="28"/>
          <w:szCs w:val="28"/>
          <w:shd w:val="clear" w:color="auto" w:fill="FFFFFF"/>
        </w:rPr>
        <w:t xml:space="preserve">Было дано задание: </w:t>
      </w:r>
      <w:r w:rsidR="001E565D">
        <w:rPr>
          <w:rFonts w:ascii="Times New Roman" w:hAnsi="Times New Roman" w:cs="Times New Roman"/>
          <w:sz w:val="28"/>
          <w:szCs w:val="28"/>
          <w:shd w:val="clear" w:color="auto" w:fill="FFFFFF"/>
        </w:rPr>
        <w:t xml:space="preserve">дома </w:t>
      </w:r>
      <w:r w:rsidRPr="001E565D">
        <w:rPr>
          <w:rFonts w:ascii="Times New Roman" w:hAnsi="Times New Roman" w:cs="Times New Roman"/>
          <w:sz w:val="28"/>
          <w:szCs w:val="28"/>
          <w:shd w:val="clear" w:color="auto" w:fill="FFFFFF"/>
        </w:rPr>
        <w:t xml:space="preserve">посадить любое комнатное растение </w:t>
      </w:r>
      <w:r w:rsidR="00DC3A91">
        <w:rPr>
          <w:rFonts w:ascii="Times New Roman" w:hAnsi="Times New Roman" w:cs="Times New Roman"/>
          <w:sz w:val="28"/>
          <w:szCs w:val="28"/>
          <w:shd w:val="clear" w:color="auto" w:fill="FFFFFF"/>
        </w:rPr>
        <w:t>(семечки, отростки, либо черенок</w:t>
      </w:r>
      <w:r w:rsidRPr="001E565D">
        <w:rPr>
          <w:rFonts w:ascii="Times New Roman" w:hAnsi="Times New Roman" w:cs="Times New Roman"/>
          <w:sz w:val="28"/>
          <w:szCs w:val="28"/>
          <w:shd w:val="clear" w:color="auto" w:fill="FFFFFF"/>
        </w:rPr>
        <w:t xml:space="preserve">) и принести в группу, чтобы продолжить ухаживать и наблюдать за ними. Мы, воспитатели, с ребятами записывали свои наблюдения в дневник. </w:t>
      </w:r>
    </w:p>
    <w:p w:rsidR="00DC3A91" w:rsidRPr="00DC3A91" w:rsidRDefault="00DC3A91" w:rsidP="00DC3A91">
      <w:pPr>
        <w:pStyle w:val="a3"/>
        <w:spacing w:before="90" w:beforeAutospacing="0" w:after="90" w:afterAutospacing="0" w:line="276" w:lineRule="auto"/>
        <w:ind w:firstLine="567"/>
        <w:jc w:val="both"/>
        <w:rPr>
          <w:color w:val="212529"/>
          <w:sz w:val="28"/>
          <w:szCs w:val="28"/>
        </w:rPr>
      </w:pPr>
      <w:r w:rsidRPr="00DC3A91">
        <w:rPr>
          <w:color w:val="212529"/>
          <w:sz w:val="28"/>
          <w:szCs w:val="28"/>
        </w:rPr>
        <w:t>В течение недели, воспитатели с</w:t>
      </w:r>
      <w:r w:rsidR="007D4500">
        <w:rPr>
          <w:color w:val="212529"/>
          <w:sz w:val="28"/>
          <w:szCs w:val="28"/>
        </w:rPr>
        <w:t>редней</w:t>
      </w:r>
      <w:bookmarkStart w:id="0" w:name="_GoBack"/>
      <w:bookmarkEnd w:id="0"/>
      <w:r w:rsidRPr="00DC3A91">
        <w:rPr>
          <w:color w:val="212529"/>
          <w:sz w:val="28"/>
          <w:szCs w:val="28"/>
        </w:rPr>
        <w:t xml:space="preserve"> группы «</w:t>
      </w:r>
      <w:r>
        <w:rPr>
          <w:color w:val="212529"/>
          <w:sz w:val="28"/>
          <w:szCs w:val="28"/>
        </w:rPr>
        <w:t>Боровичок</w:t>
      </w:r>
      <w:r w:rsidRPr="00DC3A91">
        <w:rPr>
          <w:color w:val="212529"/>
          <w:sz w:val="28"/>
          <w:szCs w:val="28"/>
        </w:rPr>
        <w:t>», проводили с детыми, различные игры и упражнения по данной теме: «Четвертый лишний», «Узнай по описанию», «Назови ласково», «Что растениям необходимо для роста?». Дети рассматривали открытки, книжные иллюстрации, журналы «Домашние цветы», раскрашивали раскраски по теме.Во время образовательной деятельности использовали пальчиковые игры «Посадим цветы», «Цветок».</w:t>
      </w:r>
    </w:p>
    <w:p w:rsidR="00DC3A91" w:rsidRPr="00C82050" w:rsidRDefault="00DC3A91" w:rsidP="00DC3A91">
      <w:pPr>
        <w:pStyle w:val="a3"/>
        <w:spacing w:before="90" w:beforeAutospacing="0" w:after="90" w:afterAutospacing="0" w:line="276" w:lineRule="auto"/>
        <w:ind w:firstLine="567"/>
        <w:jc w:val="both"/>
        <w:rPr>
          <w:sz w:val="28"/>
          <w:szCs w:val="28"/>
          <w:shd w:val="clear" w:color="auto" w:fill="FFFFFF"/>
        </w:rPr>
      </w:pPr>
      <w:r w:rsidRPr="00DC3A91">
        <w:rPr>
          <w:color w:val="212529"/>
          <w:sz w:val="28"/>
          <w:szCs w:val="28"/>
        </w:rPr>
        <w:t>Из бесед дети подробнее узнали о происхождении и жизни комнатных растений, об уходе за ними и необходимыми условиями для их роста, развития, цветения и</w:t>
      </w:r>
      <w:r>
        <w:rPr>
          <w:color w:val="212529"/>
          <w:sz w:val="28"/>
          <w:szCs w:val="28"/>
        </w:rPr>
        <w:t xml:space="preserve"> размножения. Ребята с большим </w:t>
      </w:r>
      <w:r w:rsidRPr="00DC3A91">
        <w:rPr>
          <w:color w:val="212529"/>
          <w:sz w:val="28"/>
          <w:szCs w:val="28"/>
        </w:rPr>
        <w:t xml:space="preserve">желанием принимали участие в индивидуальных поручениях по дежурству в уголке природы: протирали пыль, рыхлили землю, следили за правильным поливом, опрыскивали листья, наблюдали за ростом корешков на отростках новых растений, которые затем посадили в почву. В приёмной группы была организована фотовыставка «Как я, помогаю маме, заботится о комнатных </w:t>
      </w:r>
      <w:r w:rsidRPr="00DC3A91">
        <w:rPr>
          <w:color w:val="212529"/>
          <w:sz w:val="28"/>
          <w:szCs w:val="28"/>
        </w:rPr>
        <w:lastRenderedPageBreak/>
        <w:t>растениях». Дети проявили любознательность, наблюдательность, трудолюбие и получили массу положительных эмоций и впечатлений.</w:t>
      </w:r>
      <w:r w:rsidRPr="001E565D">
        <w:rPr>
          <w:sz w:val="28"/>
          <w:szCs w:val="28"/>
          <w:shd w:val="clear" w:color="auto" w:fill="FFFFFF"/>
        </w:rPr>
        <w:t>Наши ребята пришли к выводу, что</w:t>
      </w:r>
      <w:r>
        <w:rPr>
          <w:sz w:val="28"/>
          <w:szCs w:val="28"/>
          <w:shd w:val="clear" w:color="auto" w:fill="FFFFFF"/>
        </w:rPr>
        <w:t xml:space="preserve"> «р</w:t>
      </w:r>
      <w:r w:rsidRPr="00C82050">
        <w:rPr>
          <w:sz w:val="28"/>
          <w:szCs w:val="28"/>
          <w:shd w:val="clear" w:color="auto" w:fill="FFFFFF"/>
        </w:rPr>
        <w:t>астения, они как люди, только ходить и говорить не умеют, они живые организмы».</w:t>
      </w:r>
    </w:p>
    <w:p w:rsidR="001E565D" w:rsidRPr="001E565D" w:rsidRDefault="001E565D" w:rsidP="001E565D">
      <w:pPr>
        <w:shd w:val="clear" w:color="auto" w:fill="FFFFFF"/>
        <w:spacing w:after="0" w:line="276" w:lineRule="auto"/>
        <w:ind w:firstLine="567"/>
        <w:jc w:val="both"/>
        <w:rPr>
          <w:rFonts w:ascii="Times New Roman" w:eastAsia="Times New Roman" w:hAnsi="Times New Roman" w:cs="Times New Roman"/>
          <w:iCs/>
          <w:sz w:val="28"/>
          <w:szCs w:val="28"/>
          <w:lang w:eastAsia="ru-RU"/>
        </w:rPr>
      </w:pPr>
      <w:r w:rsidRPr="001E565D">
        <w:rPr>
          <w:rFonts w:ascii="Times New Roman" w:eastAsia="Times New Roman" w:hAnsi="Times New Roman" w:cs="Times New Roman"/>
          <w:b/>
          <w:bCs/>
          <w:iCs/>
          <w:sz w:val="28"/>
          <w:szCs w:val="28"/>
          <w:lang w:eastAsia="ru-RU"/>
        </w:rPr>
        <w:t>  </w:t>
      </w:r>
      <w:r w:rsidRPr="001E565D">
        <w:rPr>
          <w:rFonts w:ascii="Times New Roman" w:eastAsia="Times New Roman" w:hAnsi="Times New Roman" w:cs="Times New Roman"/>
          <w:bCs/>
          <w:iCs/>
          <w:sz w:val="28"/>
          <w:szCs w:val="28"/>
          <w:u w:val="single"/>
          <w:lang w:eastAsia="ru-RU"/>
        </w:rPr>
        <w:t>Результаты проекта</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У детей появился </w:t>
      </w:r>
      <w:r w:rsidRPr="001E565D">
        <w:rPr>
          <w:rFonts w:ascii="Times New Roman" w:eastAsia="Times New Roman" w:hAnsi="Times New Roman" w:cs="Times New Roman"/>
          <w:iCs/>
          <w:sz w:val="28"/>
          <w:szCs w:val="28"/>
          <w:lang w:eastAsia="ru-RU"/>
        </w:rPr>
        <w:t>ярко выраженный интерес к живой природе. Большинство ребят научились называть и различать комнатные растения.</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sidRPr="001E565D">
        <w:rPr>
          <w:rFonts w:ascii="Times New Roman" w:eastAsia="Times New Roman" w:hAnsi="Times New Roman" w:cs="Times New Roman"/>
          <w:iCs/>
          <w:sz w:val="28"/>
          <w:szCs w:val="28"/>
          <w:lang w:eastAsia="ru-RU"/>
        </w:rPr>
        <w:t>Сформировалось</w:t>
      </w:r>
      <w:r>
        <w:rPr>
          <w:rFonts w:ascii="Times New Roman" w:eastAsia="Times New Roman" w:hAnsi="Times New Roman" w:cs="Times New Roman"/>
          <w:iCs/>
          <w:sz w:val="28"/>
          <w:szCs w:val="28"/>
          <w:lang w:eastAsia="ru-RU"/>
        </w:rPr>
        <w:t xml:space="preserve"> представление о необходимости </w:t>
      </w:r>
      <w:r w:rsidRPr="001E565D">
        <w:rPr>
          <w:rFonts w:ascii="Times New Roman" w:eastAsia="Times New Roman" w:hAnsi="Times New Roman" w:cs="Times New Roman"/>
          <w:iCs/>
          <w:sz w:val="28"/>
          <w:szCs w:val="28"/>
          <w:lang w:eastAsia="ru-RU"/>
        </w:rPr>
        <w:t>бережного и заботливого отношения к природе, основанного на ее нравственно-эстетическом и практическом значении для человека.</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Усвоились нормы </w:t>
      </w:r>
      <w:r w:rsidRPr="001E565D">
        <w:rPr>
          <w:rFonts w:ascii="Times New Roman" w:eastAsia="Times New Roman" w:hAnsi="Times New Roman" w:cs="Times New Roman"/>
          <w:iCs/>
          <w:sz w:val="28"/>
          <w:szCs w:val="28"/>
          <w:lang w:eastAsia="ru-RU"/>
        </w:rPr>
        <w:t>поведения в природном окружении и соблюдение их в практической деятельности и в быту.</w:t>
      </w:r>
    </w:p>
    <w:p w:rsid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sidRPr="001E565D">
        <w:rPr>
          <w:rFonts w:ascii="Times New Roman" w:eastAsia="Times New Roman" w:hAnsi="Times New Roman" w:cs="Times New Roman"/>
          <w:iCs/>
          <w:sz w:val="28"/>
          <w:szCs w:val="28"/>
          <w:lang w:eastAsia="ru-RU"/>
        </w:rPr>
        <w:t>Дети усвоили: что растению необходимо для роста, части растения, чем растения отличаются друг от друга, как состояние растения зависит от ухода человеком.</w:t>
      </w:r>
    </w:p>
    <w:p w:rsidR="001E565D" w:rsidRPr="00C82050"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Оформили дневники</w:t>
      </w:r>
      <w:r w:rsidRPr="00C82050">
        <w:rPr>
          <w:rFonts w:ascii="Times New Roman" w:eastAsia="Times New Roman" w:hAnsi="Times New Roman" w:cs="Times New Roman"/>
          <w:iCs/>
          <w:sz w:val="28"/>
          <w:szCs w:val="28"/>
          <w:lang w:eastAsia="ru-RU"/>
        </w:rPr>
        <w:t xml:space="preserve"> наблюдений за ростом лука и семян садовых цветов, а также комнатных растений;</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w:t>
      </w:r>
      <w:r w:rsidRPr="00C82050">
        <w:rPr>
          <w:rFonts w:ascii="Times New Roman" w:eastAsia="Times New Roman" w:hAnsi="Times New Roman" w:cs="Times New Roman"/>
          <w:iCs/>
          <w:sz w:val="28"/>
          <w:szCs w:val="28"/>
          <w:lang w:eastAsia="ru-RU"/>
        </w:rPr>
        <w:t>остав</w:t>
      </w:r>
      <w:r>
        <w:rPr>
          <w:rFonts w:ascii="Times New Roman" w:eastAsia="Times New Roman" w:hAnsi="Times New Roman" w:cs="Times New Roman"/>
          <w:iCs/>
          <w:sz w:val="28"/>
          <w:szCs w:val="28"/>
          <w:lang w:eastAsia="ru-RU"/>
        </w:rPr>
        <w:t>или паспорт</w:t>
      </w:r>
      <w:r w:rsidRPr="00C82050">
        <w:rPr>
          <w:rFonts w:ascii="Times New Roman" w:eastAsia="Times New Roman" w:hAnsi="Times New Roman" w:cs="Times New Roman"/>
          <w:iCs/>
          <w:sz w:val="28"/>
          <w:szCs w:val="28"/>
          <w:lang w:eastAsia="ru-RU"/>
        </w:rPr>
        <w:t xml:space="preserve"> комнатных растений в группе;</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sidRPr="001E565D">
        <w:rPr>
          <w:rFonts w:ascii="Times New Roman" w:eastAsia="Times New Roman" w:hAnsi="Times New Roman" w:cs="Times New Roman"/>
          <w:iCs/>
          <w:sz w:val="28"/>
          <w:szCs w:val="28"/>
          <w:lang w:eastAsia="ru-RU"/>
        </w:rPr>
        <w:t>Обогатился словарный запас детей по данной теме.</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Расширилась </w:t>
      </w:r>
      <w:r w:rsidRPr="001E565D">
        <w:rPr>
          <w:rFonts w:ascii="Times New Roman" w:eastAsia="Times New Roman" w:hAnsi="Times New Roman" w:cs="Times New Roman"/>
          <w:iCs/>
          <w:sz w:val="28"/>
          <w:szCs w:val="28"/>
          <w:lang w:eastAsia="ru-RU"/>
        </w:rPr>
        <w:t>экологическая среда группы.</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Обогатилась </w:t>
      </w:r>
      <w:r w:rsidRPr="001E565D">
        <w:rPr>
          <w:rFonts w:ascii="Times New Roman" w:eastAsia="Times New Roman" w:hAnsi="Times New Roman" w:cs="Times New Roman"/>
          <w:iCs/>
          <w:sz w:val="28"/>
          <w:szCs w:val="28"/>
          <w:lang w:eastAsia="ru-RU"/>
        </w:rPr>
        <w:t>развивающая среда в группе.</w:t>
      </w:r>
    </w:p>
    <w:p w:rsidR="001E565D" w:rsidRPr="001E565D" w:rsidRDefault="001E565D" w:rsidP="001E565D">
      <w:pPr>
        <w:numPr>
          <w:ilvl w:val="0"/>
          <w:numId w:val="3"/>
        </w:numPr>
        <w:shd w:val="clear" w:color="auto" w:fill="FFFFFF"/>
        <w:spacing w:before="30" w:after="3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Активизировалась </w:t>
      </w:r>
      <w:r w:rsidRPr="001E565D">
        <w:rPr>
          <w:rFonts w:ascii="Times New Roman" w:eastAsia="Times New Roman" w:hAnsi="Times New Roman" w:cs="Times New Roman"/>
          <w:iCs/>
          <w:sz w:val="28"/>
          <w:szCs w:val="28"/>
          <w:lang w:eastAsia="ru-RU"/>
        </w:rPr>
        <w:t>познавательная и творческая активность детей, родителей, повысилась компетентность педагогов.</w:t>
      </w:r>
    </w:p>
    <w:p w:rsidR="001E565D" w:rsidRDefault="009B2153" w:rsidP="00C82050">
      <w:pPr>
        <w:pStyle w:val="c14"/>
        <w:shd w:val="clear" w:color="auto" w:fill="FFFFFF"/>
        <w:spacing w:before="0" w:beforeAutospacing="0" w:after="0" w:afterAutospacing="0" w:line="276" w:lineRule="auto"/>
        <w:ind w:firstLine="567"/>
        <w:jc w:val="both"/>
        <w:rPr>
          <w:rStyle w:val="c2"/>
          <w:iCs/>
          <w:sz w:val="28"/>
          <w:szCs w:val="28"/>
          <w:shd w:val="clear" w:color="auto" w:fill="FFFFFF"/>
        </w:rPr>
      </w:pPr>
      <w:r>
        <w:rPr>
          <w:rStyle w:val="c2"/>
          <w:iCs/>
          <w:sz w:val="28"/>
          <w:szCs w:val="28"/>
          <w:shd w:val="clear" w:color="auto" w:fill="FFFFFF"/>
        </w:rPr>
        <w:t>Данный проект предусматривал</w:t>
      </w:r>
      <w:r w:rsidR="001E565D" w:rsidRPr="001E565D">
        <w:rPr>
          <w:rStyle w:val="c2"/>
          <w:iCs/>
          <w:sz w:val="28"/>
          <w:szCs w:val="28"/>
          <w:shd w:val="clear" w:color="auto" w:fill="FFFFFF"/>
        </w:rPr>
        <w:t xml:space="preserve"> поисковую работу, выполнение тв</w:t>
      </w:r>
      <w:r>
        <w:rPr>
          <w:rStyle w:val="c2"/>
          <w:iCs/>
          <w:sz w:val="28"/>
          <w:szCs w:val="28"/>
          <w:shd w:val="clear" w:color="auto" w:fill="FFFFFF"/>
        </w:rPr>
        <w:t>орческих и практических заданий и</w:t>
      </w:r>
      <w:r w:rsidR="001E565D" w:rsidRPr="001E565D">
        <w:rPr>
          <w:rStyle w:val="c2"/>
          <w:iCs/>
          <w:sz w:val="28"/>
          <w:szCs w:val="28"/>
          <w:shd w:val="clear" w:color="auto" w:fill="FFFFFF"/>
        </w:rPr>
        <w:t xml:space="preserve"> направлен на углубление знаний о комнатных растениях. Проект «Зелёные друзья на подоконнике»» позвол</w:t>
      </w:r>
      <w:r w:rsidR="00893536">
        <w:rPr>
          <w:rStyle w:val="c2"/>
          <w:iCs/>
          <w:sz w:val="28"/>
          <w:szCs w:val="28"/>
          <w:shd w:val="clear" w:color="auto" w:fill="FFFFFF"/>
        </w:rPr>
        <w:t xml:space="preserve">ил </w:t>
      </w:r>
      <w:r w:rsidR="001E565D" w:rsidRPr="001E565D">
        <w:rPr>
          <w:rStyle w:val="c2"/>
          <w:iCs/>
          <w:sz w:val="28"/>
          <w:szCs w:val="28"/>
          <w:shd w:val="clear" w:color="auto" w:fill="FFFFFF"/>
        </w:rPr>
        <w:t>объединить теоретические знания детей с практическими навыками, приобретенными в ходе исследовательских работ, развить интерес к окружающему миру.</w:t>
      </w:r>
    </w:p>
    <w:p w:rsidR="00C82050" w:rsidRDefault="001E565D" w:rsidP="001E565D">
      <w:pPr>
        <w:shd w:val="clear" w:color="auto" w:fill="FFFFFF"/>
        <w:tabs>
          <w:tab w:val="center" w:pos="4677"/>
          <w:tab w:val="right" w:pos="9355"/>
        </w:tabs>
        <w:spacing w:before="30" w:after="3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sidR="00C82050">
        <w:rPr>
          <w:rFonts w:ascii="Times New Roman" w:eastAsia="Times New Roman" w:hAnsi="Times New Roman" w:cs="Times New Roman"/>
          <w:iCs/>
          <w:sz w:val="28"/>
          <w:szCs w:val="28"/>
          <w:lang w:eastAsia="ru-RU"/>
        </w:rPr>
        <w:t>Подготовили:</w:t>
      </w:r>
    </w:p>
    <w:p w:rsidR="00C82050" w:rsidRDefault="00C82050" w:rsidP="00C82050">
      <w:pPr>
        <w:shd w:val="clear" w:color="auto" w:fill="FFFFFF"/>
        <w:spacing w:before="30" w:after="30" w:line="240" w:lineRule="auto"/>
        <w:jc w:val="righ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воспитатели: Перескокова К.В.</w:t>
      </w:r>
    </w:p>
    <w:p w:rsidR="00C82050" w:rsidRDefault="00C82050" w:rsidP="00C82050">
      <w:pPr>
        <w:shd w:val="clear" w:color="auto" w:fill="FFFFFF"/>
        <w:spacing w:before="30" w:after="30" w:line="240" w:lineRule="auto"/>
        <w:jc w:val="righ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и Пьянзина Д.В.</w:t>
      </w:r>
    </w:p>
    <w:p w:rsidR="00C82050" w:rsidRPr="00C82050" w:rsidRDefault="00C82050" w:rsidP="00C82050">
      <w:pPr>
        <w:shd w:val="clear" w:color="auto" w:fill="FFFFFF"/>
        <w:spacing w:before="30" w:after="30" w:line="240" w:lineRule="auto"/>
        <w:jc w:val="righ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апрель 2023 год</w:t>
      </w:r>
    </w:p>
    <w:p w:rsidR="00C82050" w:rsidRPr="00C82050" w:rsidRDefault="00C82050" w:rsidP="00C82050">
      <w:pPr>
        <w:pStyle w:val="c14"/>
        <w:shd w:val="clear" w:color="auto" w:fill="FFFFFF"/>
        <w:spacing w:before="0" w:beforeAutospacing="0" w:after="0" w:afterAutospacing="0" w:line="276" w:lineRule="auto"/>
        <w:ind w:firstLine="567"/>
        <w:jc w:val="both"/>
        <w:rPr>
          <w:rStyle w:val="c2"/>
          <w:iCs/>
          <w:sz w:val="28"/>
          <w:szCs w:val="28"/>
          <w:shd w:val="clear" w:color="auto" w:fill="FFFFFF"/>
        </w:rPr>
      </w:pPr>
    </w:p>
    <w:p w:rsidR="00C82050" w:rsidRDefault="00C82050" w:rsidP="00C82050">
      <w:pPr>
        <w:pStyle w:val="c14"/>
        <w:shd w:val="clear" w:color="auto" w:fill="FFFFFF"/>
        <w:spacing w:before="0" w:beforeAutospacing="0" w:after="0" w:afterAutospacing="0" w:line="276" w:lineRule="auto"/>
        <w:ind w:firstLine="567"/>
        <w:jc w:val="both"/>
        <w:rPr>
          <w:rStyle w:val="c2"/>
          <w:iCs/>
          <w:sz w:val="28"/>
          <w:szCs w:val="28"/>
          <w:shd w:val="clear" w:color="auto" w:fill="FFFFFF"/>
        </w:rPr>
      </w:pPr>
      <w:r w:rsidRPr="00C82050">
        <w:rPr>
          <w:iCs/>
          <w:noProof/>
          <w:sz w:val="28"/>
          <w:szCs w:val="28"/>
        </w:rPr>
        <w:lastRenderedPageBreak/>
        <w:drawing>
          <wp:inline distT="0" distB="0" distL="0" distR="0">
            <wp:extent cx="2257425" cy="3009900"/>
            <wp:effectExtent l="0" t="0" r="9525" b="0"/>
            <wp:docPr id="1" name="Рисунок 1" descr="C:\Users\katya\Desktop\статьи для сайта\апрель\сажа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Desktop\статьи для сайта\апрель\сажаем.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272379" cy="3029839"/>
                    </a:xfrm>
                    <a:prstGeom prst="rect">
                      <a:avLst/>
                    </a:prstGeom>
                    <a:noFill/>
                    <a:ln>
                      <a:noFill/>
                    </a:ln>
                  </pic:spPr>
                </pic:pic>
              </a:graphicData>
            </a:graphic>
          </wp:inline>
        </w:drawing>
      </w:r>
      <w:r w:rsidRPr="00C82050">
        <w:rPr>
          <w:rStyle w:val="c2"/>
          <w:iCs/>
          <w:noProof/>
          <w:sz w:val="28"/>
          <w:szCs w:val="28"/>
          <w:shd w:val="clear" w:color="auto" w:fill="FFFFFF"/>
        </w:rPr>
        <w:drawing>
          <wp:inline distT="0" distB="0" distL="0" distR="0">
            <wp:extent cx="2445226" cy="3084830"/>
            <wp:effectExtent l="0" t="0" r="0" b="1270"/>
            <wp:docPr id="2" name="Рисунок 2" descr="C:\Users\katya\Desktop\статьи для сайта\апрель\сажаем до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a\Desktop\статьи для сайта\апрель\сажаем дома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729" cy="3099342"/>
                    </a:xfrm>
                    <a:prstGeom prst="rect">
                      <a:avLst/>
                    </a:prstGeom>
                    <a:noFill/>
                    <a:ln>
                      <a:noFill/>
                    </a:ln>
                  </pic:spPr>
                </pic:pic>
              </a:graphicData>
            </a:graphic>
          </wp:inline>
        </w:drawing>
      </w:r>
    </w:p>
    <w:p w:rsidR="00C82050" w:rsidRDefault="00C82050" w:rsidP="00C82050">
      <w:pPr>
        <w:pStyle w:val="c14"/>
        <w:shd w:val="clear" w:color="auto" w:fill="FFFFFF"/>
        <w:spacing w:before="0" w:beforeAutospacing="0" w:after="0" w:afterAutospacing="0" w:line="276" w:lineRule="auto"/>
        <w:ind w:firstLine="567"/>
        <w:jc w:val="both"/>
        <w:rPr>
          <w:rStyle w:val="c2"/>
          <w:iCs/>
          <w:sz w:val="28"/>
          <w:szCs w:val="28"/>
          <w:shd w:val="clear" w:color="auto" w:fill="FFFFFF"/>
        </w:rPr>
      </w:pPr>
    </w:p>
    <w:p w:rsidR="00C82050" w:rsidRDefault="00C82050" w:rsidP="00C82050">
      <w:pPr>
        <w:pStyle w:val="c14"/>
        <w:shd w:val="clear" w:color="auto" w:fill="FFFFFF"/>
        <w:spacing w:before="0" w:beforeAutospacing="0" w:after="0" w:afterAutospacing="0" w:line="276" w:lineRule="auto"/>
        <w:ind w:firstLine="567"/>
        <w:jc w:val="both"/>
        <w:rPr>
          <w:rStyle w:val="c2"/>
          <w:iCs/>
          <w:sz w:val="28"/>
          <w:szCs w:val="28"/>
          <w:shd w:val="clear" w:color="auto" w:fill="FFFFFF"/>
        </w:rPr>
      </w:pPr>
      <w:r w:rsidRPr="00C82050">
        <w:rPr>
          <w:rStyle w:val="c2"/>
          <w:iCs/>
          <w:noProof/>
          <w:sz w:val="28"/>
          <w:szCs w:val="28"/>
          <w:shd w:val="clear" w:color="auto" w:fill="FFFFFF"/>
        </w:rPr>
        <w:drawing>
          <wp:inline distT="0" distB="0" distL="0" distR="0">
            <wp:extent cx="2650331" cy="3533775"/>
            <wp:effectExtent l="0" t="0" r="0" b="0"/>
            <wp:docPr id="3" name="Рисунок 3" descr="C:\Users\katya\Desktop\статьи для сайта\апрель\сажа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a\Desktop\статьи для сайта\апрель\сажаем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878" cy="3538504"/>
                    </a:xfrm>
                    <a:prstGeom prst="rect">
                      <a:avLst/>
                    </a:prstGeom>
                    <a:noFill/>
                    <a:ln>
                      <a:noFill/>
                    </a:ln>
                  </pic:spPr>
                </pic:pic>
              </a:graphicData>
            </a:graphic>
          </wp:inline>
        </w:drawing>
      </w:r>
      <w:r w:rsidRPr="00C82050">
        <w:rPr>
          <w:rStyle w:val="c2"/>
          <w:iCs/>
          <w:noProof/>
          <w:sz w:val="28"/>
          <w:szCs w:val="28"/>
          <w:shd w:val="clear" w:color="auto" w:fill="FFFFFF"/>
        </w:rPr>
        <w:drawing>
          <wp:inline distT="0" distB="0" distL="0" distR="0">
            <wp:extent cx="2857500" cy="3810000"/>
            <wp:effectExtent l="0" t="0" r="0" b="0"/>
            <wp:docPr id="6" name="Рисунок 6" descr="C:\Users\katya\Desktop\статьи для сайта\апрель\наблюд.за веточ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a\Desktop\статьи для сайта\апрель\наблюд.за веточками.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776" cy="3814368"/>
                    </a:xfrm>
                    <a:prstGeom prst="rect">
                      <a:avLst/>
                    </a:prstGeom>
                    <a:noFill/>
                    <a:ln>
                      <a:noFill/>
                    </a:ln>
                  </pic:spPr>
                </pic:pic>
              </a:graphicData>
            </a:graphic>
          </wp:inline>
        </w:drawing>
      </w:r>
    </w:p>
    <w:p w:rsidR="00C82050" w:rsidRDefault="00C82050" w:rsidP="00C82050">
      <w:pPr>
        <w:pStyle w:val="c14"/>
        <w:shd w:val="clear" w:color="auto" w:fill="FFFFFF"/>
        <w:spacing w:before="0" w:beforeAutospacing="0" w:after="0" w:afterAutospacing="0" w:line="276" w:lineRule="auto"/>
        <w:ind w:firstLine="567"/>
        <w:jc w:val="both"/>
        <w:rPr>
          <w:iCs/>
          <w:sz w:val="28"/>
          <w:szCs w:val="28"/>
        </w:rPr>
      </w:pPr>
      <w:r w:rsidRPr="00C82050">
        <w:rPr>
          <w:iCs/>
          <w:noProof/>
          <w:sz w:val="28"/>
          <w:szCs w:val="28"/>
        </w:rPr>
        <w:lastRenderedPageBreak/>
        <w:drawing>
          <wp:inline distT="0" distB="0" distL="0" distR="0">
            <wp:extent cx="3289300" cy="2466975"/>
            <wp:effectExtent l="0" t="0" r="6350" b="9525"/>
            <wp:docPr id="5" name="Рисунок 5" descr="C:\Users\katya\Desktop\статьи для сайта\апрель\наш о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a\Desktop\статьи для сайта\апрель\наш огород.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537" cy="2467153"/>
                    </a:xfrm>
                    <a:prstGeom prst="rect">
                      <a:avLst/>
                    </a:prstGeom>
                    <a:noFill/>
                    <a:ln>
                      <a:noFill/>
                    </a:ln>
                  </pic:spPr>
                </pic:pic>
              </a:graphicData>
            </a:graphic>
          </wp:inline>
        </w:drawing>
      </w:r>
      <w:r w:rsidRPr="00C82050">
        <w:rPr>
          <w:iCs/>
          <w:noProof/>
          <w:sz w:val="28"/>
          <w:szCs w:val="28"/>
        </w:rPr>
        <w:drawing>
          <wp:inline distT="0" distB="0" distL="0" distR="0">
            <wp:extent cx="2114550" cy="2819401"/>
            <wp:effectExtent l="0" t="0" r="0" b="0"/>
            <wp:docPr id="8" name="Рисунок 8" descr="C:\Users\katya\Desktop\статьи для сайта\апрель\календарь 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a\Desktop\статьи для сайта\апрель\календарь природы.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818" cy="2825092"/>
                    </a:xfrm>
                    <a:prstGeom prst="rect">
                      <a:avLst/>
                    </a:prstGeom>
                    <a:noFill/>
                    <a:ln>
                      <a:noFill/>
                    </a:ln>
                  </pic:spPr>
                </pic:pic>
              </a:graphicData>
            </a:graphic>
          </wp:inline>
        </w:drawing>
      </w:r>
      <w:r w:rsidRPr="00C82050">
        <w:rPr>
          <w:iCs/>
          <w:noProof/>
          <w:sz w:val="28"/>
          <w:szCs w:val="28"/>
        </w:rPr>
        <w:drawing>
          <wp:inline distT="0" distB="0" distL="0" distR="0">
            <wp:extent cx="2970033" cy="1980565"/>
            <wp:effectExtent l="0" t="0" r="1905" b="635"/>
            <wp:docPr id="4" name="Рисунок 4" descr="C:\Users\katya\Desktop\статьи для сайта\апрель\сажаем до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a\Desktop\статьи для сайта\апрель\сажаем дома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453" cy="1992848"/>
                    </a:xfrm>
                    <a:prstGeom prst="rect">
                      <a:avLst/>
                    </a:prstGeom>
                    <a:noFill/>
                    <a:ln>
                      <a:noFill/>
                    </a:ln>
                  </pic:spPr>
                </pic:pic>
              </a:graphicData>
            </a:graphic>
          </wp:inline>
        </w:drawing>
      </w:r>
      <w:r w:rsidRPr="00C82050">
        <w:rPr>
          <w:iCs/>
          <w:noProof/>
          <w:sz w:val="28"/>
          <w:szCs w:val="28"/>
        </w:rPr>
        <w:drawing>
          <wp:inline distT="0" distB="0" distL="0" distR="0">
            <wp:extent cx="2914650" cy="2185988"/>
            <wp:effectExtent l="0" t="0" r="0" b="5080"/>
            <wp:docPr id="7" name="Рисунок 7" descr="C:\Users\katya\Desktop\статьи для сайта\апрель\метод.изу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ya\Desktop\статьи для сайта\апрель\метод.изуч.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6365" cy="2202274"/>
                    </a:xfrm>
                    <a:prstGeom prst="rect">
                      <a:avLst/>
                    </a:prstGeom>
                    <a:noFill/>
                    <a:ln>
                      <a:noFill/>
                    </a:ln>
                  </pic:spPr>
                </pic:pic>
              </a:graphicData>
            </a:graphic>
          </wp:inline>
        </w:drawing>
      </w:r>
    </w:p>
    <w:p w:rsidR="00C82050" w:rsidRDefault="00C82050" w:rsidP="00C82050">
      <w:pPr>
        <w:pStyle w:val="c14"/>
        <w:shd w:val="clear" w:color="auto" w:fill="FFFFFF"/>
        <w:spacing w:before="0" w:beforeAutospacing="0" w:after="0" w:afterAutospacing="0" w:line="276" w:lineRule="auto"/>
        <w:ind w:firstLine="567"/>
        <w:jc w:val="both"/>
        <w:rPr>
          <w:iCs/>
          <w:sz w:val="28"/>
          <w:szCs w:val="28"/>
        </w:rPr>
      </w:pPr>
      <w:r w:rsidRPr="00C82050">
        <w:rPr>
          <w:iCs/>
          <w:noProof/>
          <w:sz w:val="28"/>
          <w:szCs w:val="28"/>
        </w:rPr>
        <w:drawing>
          <wp:inline distT="0" distB="0" distL="0" distR="0">
            <wp:extent cx="2757487" cy="3676650"/>
            <wp:effectExtent l="0" t="0" r="5080" b="0"/>
            <wp:docPr id="9" name="Рисунок 9" descr="C:\Users\katya\Desktop\статьи для сайта\апрель\вытира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ya\Desktop\статьи для сайта\апрель\вытираем.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707" cy="3683609"/>
                    </a:xfrm>
                    <a:prstGeom prst="rect">
                      <a:avLst/>
                    </a:prstGeom>
                    <a:noFill/>
                    <a:ln>
                      <a:noFill/>
                    </a:ln>
                  </pic:spPr>
                </pic:pic>
              </a:graphicData>
            </a:graphic>
          </wp:inline>
        </w:drawing>
      </w:r>
      <w:r w:rsidRPr="00C82050">
        <w:rPr>
          <w:iCs/>
          <w:noProof/>
          <w:sz w:val="28"/>
          <w:szCs w:val="28"/>
        </w:rPr>
        <w:drawing>
          <wp:inline distT="0" distB="0" distL="0" distR="0">
            <wp:extent cx="2695575" cy="3594101"/>
            <wp:effectExtent l="0" t="0" r="9525" b="6350"/>
            <wp:docPr id="10" name="Рисунок 10" descr="C:\Users\katya\Desktop\статьи для сайта\апр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ya\Desktop\статьи для сайта\апрель\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9765" cy="3599687"/>
                    </a:xfrm>
                    <a:prstGeom prst="rect">
                      <a:avLst/>
                    </a:prstGeom>
                    <a:noFill/>
                    <a:ln>
                      <a:noFill/>
                    </a:ln>
                  </pic:spPr>
                </pic:pic>
              </a:graphicData>
            </a:graphic>
          </wp:inline>
        </w:drawing>
      </w:r>
    </w:p>
    <w:p w:rsidR="00C82050" w:rsidRDefault="00C82050" w:rsidP="00C82050">
      <w:pPr>
        <w:rPr>
          <w:lang w:eastAsia="ru-RU"/>
        </w:rPr>
      </w:pPr>
    </w:p>
    <w:p w:rsidR="00C82050" w:rsidRPr="00C82050" w:rsidRDefault="00C82050" w:rsidP="00C82050">
      <w:pPr>
        <w:tabs>
          <w:tab w:val="left" w:pos="6135"/>
        </w:tabs>
        <w:rPr>
          <w:lang w:eastAsia="ru-RU"/>
        </w:rPr>
      </w:pPr>
      <w:r>
        <w:rPr>
          <w:lang w:eastAsia="ru-RU"/>
        </w:rPr>
        <w:tab/>
      </w:r>
    </w:p>
    <w:sectPr w:rsidR="00C82050" w:rsidRPr="00C82050" w:rsidSect="00C82050">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42513"/>
    <w:multiLevelType w:val="multilevel"/>
    <w:tmpl w:val="F67A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110A4A"/>
    <w:multiLevelType w:val="multilevel"/>
    <w:tmpl w:val="BFC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4D1FFA"/>
    <w:multiLevelType w:val="multilevel"/>
    <w:tmpl w:val="E73A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defaultTabStop w:val="708"/>
  <w:characterSpacingControl w:val="doNotCompress"/>
  <w:compat/>
  <w:rsids>
    <w:rsidRoot w:val="0028554F"/>
    <w:rsid w:val="00024970"/>
    <w:rsid w:val="001E565D"/>
    <w:rsid w:val="0028554F"/>
    <w:rsid w:val="002B722B"/>
    <w:rsid w:val="004B29F3"/>
    <w:rsid w:val="007D4500"/>
    <w:rsid w:val="00893536"/>
    <w:rsid w:val="009B2153"/>
    <w:rsid w:val="00B235AA"/>
    <w:rsid w:val="00BE4D18"/>
    <w:rsid w:val="00C82050"/>
    <w:rsid w:val="00DC3A91"/>
    <w:rsid w:val="00DD40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5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C82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82050"/>
  </w:style>
  <w:style w:type="paragraph" w:customStyle="1" w:styleId="c14">
    <w:name w:val="c14"/>
    <w:basedOn w:val="a"/>
    <w:rsid w:val="00C82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82050"/>
  </w:style>
  <w:style w:type="character" w:customStyle="1" w:styleId="c4">
    <w:name w:val="c4"/>
    <w:basedOn w:val="a0"/>
    <w:rsid w:val="00C82050"/>
  </w:style>
  <w:style w:type="paragraph" w:styleId="a3">
    <w:name w:val="Normal (Web)"/>
    <w:basedOn w:val="a"/>
    <w:uiPriority w:val="99"/>
    <w:unhideWhenUsed/>
    <w:rsid w:val="00DC3A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464146">
      <w:bodyDiv w:val="1"/>
      <w:marLeft w:val="0"/>
      <w:marRight w:val="0"/>
      <w:marTop w:val="0"/>
      <w:marBottom w:val="0"/>
      <w:divBdr>
        <w:top w:val="none" w:sz="0" w:space="0" w:color="auto"/>
        <w:left w:val="none" w:sz="0" w:space="0" w:color="auto"/>
        <w:bottom w:val="none" w:sz="0" w:space="0" w:color="auto"/>
        <w:right w:val="none" w:sz="0" w:space="0" w:color="auto"/>
      </w:divBdr>
    </w:div>
    <w:div w:id="570387511">
      <w:bodyDiv w:val="1"/>
      <w:marLeft w:val="0"/>
      <w:marRight w:val="0"/>
      <w:marTop w:val="0"/>
      <w:marBottom w:val="0"/>
      <w:divBdr>
        <w:top w:val="none" w:sz="0" w:space="0" w:color="auto"/>
        <w:left w:val="none" w:sz="0" w:space="0" w:color="auto"/>
        <w:bottom w:val="none" w:sz="0" w:space="0" w:color="auto"/>
        <w:right w:val="none" w:sz="0" w:space="0" w:color="auto"/>
      </w:divBdr>
    </w:div>
    <w:div w:id="1164198738">
      <w:bodyDiv w:val="1"/>
      <w:marLeft w:val="0"/>
      <w:marRight w:val="0"/>
      <w:marTop w:val="0"/>
      <w:marBottom w:val="0"/>
      <w:divBdr>
        <w:top w:val="none" w:sz="0" w:space="0" w:color="auto"/>
        <w:left w:val="none" w:sz="0" w:space="0" w:color="auto"/>
        <w:bottom w:val="none" w:sz="0" w:space="0" w:color="auto"/>
        <w:right w:val="none" w:sz="0" w:space="0" w:color="auto"/>
      </w:divBdr>
    </w:div>
    <w:div w:id="182473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2704</TotalTime>
  <Pages>4</Pages>
  <Words>600</Words>
  <Characters>3425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Перескокова</dc:creator>
  <cp:keywords/>
  <dc:description/>
  <cp:lastModifiedBy>Lenovo</cp:lastModifiedBy>
  <cp:revision>5</cp:revision>
  <dcterms:created xsi:type="dcterms:W3CDTF">2023-02-04T12:29:00Z</dcterms:created>
  <dcterms:modified xsi:type="dcterms:W3CDTF">2023-12-06T06:58:00Z</dcterms:modified>
</cp:coreProperties>
</file>